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D5" w:rsidRDefault="00436878" w:rsidP="00620DA7">
      <w:pPr>
        <w:widowControl w:val="0"/>
        <w:autoSpaceDE w:val="0"/>
        <w:autoSpaceDN w:val="0"/>
        <w:adjustRightInd w:val="0"/>
        <w:ind w:right="-284" w:firstLine="10915"/>
        <w:rPr>
          <w:rFonts w:ascii="PT Astra Serif" w:eastAsia="Calibri" w:hAnsi="PT Astra Serif"/>
          <w:sz w:val="18"/>
          <w:szCs w:val="18"/>
        </w:rPr>
      </w:pPr>
      <w:r>
        <w:rPr>
          <w:rFonts w:ascii="PT Astra Serif" w:eastAsia="Calibri" w:hAnsi="PT Astra Serif"/>
          <w:sz w:val="18"/>
          <w:szCs w:val="18"/>
        </w:rPr>
        <w:t xml:space="preserve">               </w:t>
      </w:r>
    </w:p>
    <w:p w:rsidR="00A82FD5" w:rsidRPr="00620DA7" w:rsidRDefault="00436878" w:rsidP="00436878">
      <w:pPr>
        <w:widowControl w:val="0"/>
        <w:autoSpaceDE w:val="0"/>
        <w:autoSpaceDN w:val="0"/>
        <w:adjustRightInd w:val="0"/>
        <w:ind w:left="10800" w:right="-284" w:firstLine="115"/>
        <w:rPr>
          <w:rFonts w:ascii="Liberation Serif" w:eastAsia="Calibri" w:hAnsi="Liberation Serif"/>
          <w:sz w:val="18"/>
          <w:szCs w:val="18"/>
        </w:rPr>
      </w:pPr>
      <w:r>
        <w:rPr>
          <w:rFonts w:ascii="PT Astra Serif" w:hAnsi="PT Astra Serif"/>
        </w:rPr>
        <w:t xml:space="preserve">          </w:t>
      </w:r>
      <w:r w:rsidR="00A82FD5" w:rsidRPr="00620DA7">
        <w:rPr>
          <w:rFonts w:ascii="Liberation Serif" w:eastAsia="Calibri" w:hAnsi="Liberation Serif"/>
          <w:sz w:val="18"/>
          <w:szCs w:val="18"/>
        </w:rPr>
        <w:t xml:space="preserve">Приложение № </w:t>
      </w:r>
      <w:r w:rsidR="00620DA7" w:rsidRPr="00620DA7">
        <w:rPr>
          <w:rFonts w:ascii="Liberation Serif" w:eastAsia="Calibri" w:hAnsi="Liberation Serif"/>
          <w:sz w:val="18"/>
          <w:szCs w:val="18"/>
        </w:rPr>
        <w:t>4</w:t>
      </w:r>
      <w:r w:rsidR="00D15182">
        <w:rPr>
          <w:rFonts w:ascii="Liberation Serif" w:eastAsia="Calibri" w:hAnsi="Liberation Serif"/>
          <w:sz w:val="18"/>
          <w:szCs w:val="18"/>
        </w:rPr>
        <w:t>5</w:t>
      </w:r>
      <w:bookmarkStart w:id="0" w:name="_GoBack"/>
      <w:bookmarkEnd w:id="0"/>
    </w:p>
    <w:p w:rsidR="00F61E68" w:rsidRDefault="00487C5F" w:rsidP="00620DA7">
      <w:pPr>
        <w:widowControl w:val="0"/>
        <w:autoSpaceDE w:val="0"/>
        <w:autoSpaceDN w:val="0"/>
        <w:adjustRightInd w:val="0"/>
        <w:ind w:left="11328"/>
        <w:rPr>
          <w:rFonts w:ascii="Liberation Serif" w:eastAsia="Calibri" w:hAnsi="Liberation Serif"/>
          <w:sz w:val="18"/>
          <w:szCs w:val="18"/>
        </w:rPr>
      </w:pPr>
      <w:r w:rsidRPr="00620DA7">
        <w:rPr>
          <w:rFonts w:ascii="Liberation Serif" w:eastAsia="Calibri" w:hAnsi="Liberation Serif"/>
          <w:sz w:val="18"/>
          <w:szCs w:val="18"/>
        </w:rPr>
        <w:t xml:space="preserve">    </w:t>
      </w:r>
      <w:r w:rsidR="0061225B" w:rsidRPr="00620DA7">
        <w:rPr>
          <w:rFonts w:ascii="Liberation Serif" w:eastAsia="Calibri" w:hAnsi="Liberation Serif"/>
          <w:sz w:val="18"/>
          <w:szCs w:val="18"/>
        </w:rPr>
        <w:t xml:space="preserve"> </w:t>
      </w:r>
      <w:r w:rsidRPr="00620DA7">
        <w:rPr>
          <w:rFonts w:ascii="Liberation Serif" w:eastAsia="Calibri" w:hAnsi="Liberation Serif"/>
          <w:sz w:val="18"/>
          <w:szCs w:val="18"/>
        </w:rPr>
        <w:t xml:space="preserve"> </w:t>
      </w:r>
      <w:r w:rsidR="00436878" w:rsidRPr="00620DA7">
        <w:rPr>
          <w:rFonts w:ascii="Liberation Serif" w:eastAsia="Calibri" w:hAnsi="Liberation Serif"/>
          <w:sz w:val="18"/>
          <w:szCs w:val="18"/>
        </w:rPr>
        <w:t xml:space="preserve"> </w:t>
      </w:r>
      <w:r w:rsidR="00A82FD5" w:rsidRPr="00620DA7">
        <w:rPr>
          <w:rFonts w:ascii="Liberation Serif" w:eastAsia="Calibri" w:hAnsi="Liberation Serif"/>
          <w:sz w:val="18"/>
          <w:szCs w:val="18"/>
        </w:rPr>
        <w:t xml:space="preserve">к Единой учетной политике </w:t>
      </w:r>
      <w:r w:rsidR="00620DA7" w:rsidRPr="00620DA7">
        <w:rPr>
          <w:rFonts w:ascii="Liberation Serif" w:eastAsia="Calibri" w:hAnsi="Liberation Serif"/>
          <w:sz w:val="18"/>
          <w:szCs w:val="18"/>
        </w:rPr>
        <w:t xml:space="preserve">казенного, </w:t>
      </w:r>
      <w:r w:rsidR="00F61E68">
        <w:rPr>
          <w:rFonts w:ascii="Liberation Serif" w:eastAsia="Calibri" w:hAnsi="Liberation Serif"/>
          <w:sz w:val="18"/>
          <w:szCs w:val="18"/>
        </w:rPr>
        <w:t xml:space="preserve">    </w:t>
      </w:r>
    </w:p>
    <w:p w:rsidR="00A82FD5" w:rsidRPr="00620DA7" w:rsidRDefault="00F61E68" w:rsidP="00620DA7">
      <w:pPr>
        <w:widowControl w:val="0"/>
        <w:autoSpaceDE w:val="0"/>
        <w:autoSpaceDN w:val="0"/>
        <w:adjustRightInd w:val="0"/>
        <w:ind w:left="11328"/>
        <w:rPr>
          <w:rFonts w:ascii="Liberation Serif" w:eastAsia="Calibri" w:hAnsi="Liberation Serif"/>
          <w:sz w:val="18"/>
          <w:szCs w:val="18"/>
        </w:rPr>
      </w:pPr>
      <w:r>
        <w:rPr>
          <w:rFonts w:ascii="Liberation Serif" w:eastAsia="Calibri" w:hAnsi="Liberation Serif"/>
          <w:sz w:val="18"/>
          <w:szCs w:val="18"/>
        </w:rPr>
        <w:t xml:space="preserve">       </w:t>
      </w:r>
      <w:r w:rsidR="006D2588" w:rsidRPr="00620DA7">
        <w:rPr>
          <w:rFonts w:ascii="Liberation Serif" w:eastAsia="Calibri" w:hAnsi="Liberation Serif"/>
          <w:sz w:val="18"/>
          <w:szCs w:val="18"/>
        </w:rPr>
        <w:t>бюджетного,</w:t>
      </w:r>
    </w:p>
    <w:p w:rsidR="006D2588" w:rsidRPr="00620DA7" w:rsidRDefault="00436878" w:rsidP="00487C5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0"/>
          <w:szCs w:val="20"/>
        </w:rPr>
      </w:pPr>
      <w:r w:rsidRPr="00620DA7">
        <w:rPr>
          <w:rFonts w:ascii="Liberation Serif" w:eastAsia="Calibri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87C5F" w:rsidRPr="00620DA7">
        <w:rPr>
          <w:rFonts w:ascii="Liberation Serif" w:eastAsia="Calibri" w:hAnsi="Liberation Serif"/>
          <w:sz w:val="18"/>
          <w:szCs w:val="18"/>
        </w:rPr>
        <w:t xml:space="preserve">   </w:t>
      </w:r>
      <w:r w:rsidR="0061225B" w:rsidRPr="00620DA7">
        <w:rPr>
          <w:rFonts w:ascii="Liberation Serif" w:eastAsia="Calibri" w:hAnsi="Liberation Serif"/>
          <w:sz w:val="18"/>
          <w:szCs w:val="18"/>
        </w:rPr>
        <w:t xml:space="preserve">   </w:t>
      </w:r>
      <w:r w:rsidRPr="00620DA7">
        <w:rPr>
          <w:rFonts w:ascii="Liberation Serif" w:eastAsia="Calibri" w:hAnsi="Liberation Serif"/>
          <w:sz w:val="18"/>
          <w:szCs w:val="18"/>
        </w:rPr>
        <w:t xml:space="preserve"> </w:t>
      </w:r>
      <w:r w:rsidR="00487C5F" w:rsidRPr="00620DA7">
        <w:rPr>
          <w:rFonts w:ascii="Liberation Serif" w:eastAsia="Calibri" w:hAnsi="Liberation Serif"/>
          <w:sz w:val="18"/>
          <w:szCs w:val="18"/>
        </w:rPr>
        <w:tab/>
      </w:r>
      <w:r w:rsidR="00487C5F" w:rsidRPr="00620DA7">
        <w:rPr>
          <w:rFonts w:ascii="Liberation Serif" w:eastAsia="Calibri" w:hAnsi="Liberation Serif"/>
          <w:sz w:val="18"/>
          <w:szCs w:val="18"/>
        </w:rPr>
        <w:tab/>
      </w:r>
      <w:r w:rsidR="0061225B" w:rsidRPr="00620DA7">
        <w:rPr>
          <w:rFonts w:ascii="Liberation Serif" w:eastAsia="Calibri" w:hAnsi="Liberation Serif"/>
          <w:sz w:val="18"/>
          <w:szCs w:val="18"/>
        </w:rPr>
        <w:t xml:space="preserve">  </w:t>
      </w:r>
      <w:r w:rsidR="006D2588" w:rsidRPr="00620DA7">
        <w:rPr>
          <w:rFonts w:ascii="Liberation Serif" w:eastAsia="Calibri" w:hAnsi="Liberation Serif"/>
          <w:sz w:val="18"/>
          <w:szCs w:val="18"/>
        </w:rPr>
        <w:t xml:space="preserve">автономного </w:t>
      </w:r>
      <w:r w:rsidR="00A82FD5" w:rsidRPr="00620DA7">
        <w:rPr>
          <w:rFonts w:ascii="Liberation Serif" w:eastAsia="Calibri" w:hAnsi="Liberation Serif"/>
          <w:sz w:val="18"/>
          <w:szCs w:val="18"/>
        </w:rPr>
        <w:t>учреждени</w:t>
      </w:r>
      <w:r w:rsidR="006D2588" w:rsidRPr="00620DA7">
        <w:rPr>
          <w:rFonts w:ascii="Liberation Serif" w:eastAsia="Calibri" w:hAnsi="Liberation Serif"/>
          <w:sz w:val="18"/>
          <w:szCs w:val="18"/>
        </w:rPr>
        <w:t>й</w:t>
      </w:r>
      <w:r w:rsidR="00A82FD5" w:rsidRPr="00620DA7">
        <w:rPr>
          <w:rFonts w:ascii="Liberation Serif" w:eastAsia="Calibri" w:hAnsi="Liberation Serif"/>
          <w:sz w:val="20"/>
          <w:szCs w:val="20"/>
        </w:rPr>
        <w:t xml:space="preserve"> для целей</w:t>
      </w:r>
    </w:p>
    <w:p w:rsidR="00A82FD5" w:rsidRPr="00620DA7" w:rsidRDefault="0013112A" w:rsidP="00F61E68">
      <w:pPr>
        <w:widowControl w:val="0"/>
        <w:autoSpaceDE w:val="0"/>
        <w:autoSpaceDN w:val="0"/>
        <w:adjustRightInd w:val="0"/>
        <w:ind w:left="11328"/>
        <w:rPr>
          <w:rFonts w:ascii="Liberation Serif" w:eastAsia="Calibri" w:hAnsi="Liberation Serif"/>
          <w:sz w:val="18"/>
          <w:szCs w:val="18"/>
        </w:rPr>
      </w:pPr>
      <w:r w:rsidRPr="00620DA7">
        <w:rPr>
          <w:rFonts w:ascii="Liberation Serif" w:eastAsia="Calibri" w:hAnsi="Liberation Serif"/>
          <w:sz w:val="18"/>
          <w:szCs w:val="18"/>
        </w:rPr>
        <w:t xml:space="preserve">     </w:t>
      </w:r>
      <w:r w:rsidR="00F61E68">
        <w:rPr>
          <w:rFonts w:ascii="Liberation Serif" w:eastAsia="Calibri" w:hAnsi="Liberation Serif"/>
          <w:sz w:val="18"/>
          <w:szCs w:val="18"/>
        </w:rPr>
        <w:t xml:space="preserve">   </w:t>
      </w:r>
      <w:r w:rsidR="00436878" w:rsidRPr="00620DA7">
        <w:rPr>
          <w:rFonts w:ascii="Liberation Serif" w:eastAsia="Calibri" w:hAnsi="Liberation Serif"/>
          <w:sz w:val="18"/>
          <w:szCs w:val="18"/>
        </w:rPr>
        <w:t>б</w:t>
      </w:r>
      <w:r w:rsidR="006D2588" w:rsidRPr="00620DA7">
        <w:rPr>
          <w:rFonts w:ascii="Liberation Serif" w:eastAsia="Calibri" w:hAnsi="Liberation Serif"/>
          <w:sz w:val="18"/>
          <w:szCs w:val="18"/>
        </w:rPr>
        <w:t>ухгалтерско</w:t>
      </w:r>
      <w:r w:rsidR="00436878" w:rsidRPr="00620DA7">
        <w:rPr>
          <w:rFonts w:ascii="Liberation Serif" w:eastAsia="Calibri" w:hAnsi="Liberation Serif"/>
          <w:sz w:val="18"/>
          <w:szCs w:val="18"/>
        </w:rPr>
        <w:t>го</w:t>
      </w:r>
      <w:r w:rsidR="00620DA7" w:rsidRPr="00620DA7">
        <w:rPr>
          <w:rFonts w:ascii="Liberation Serif" w:eastAsia="Calibri" w:hAnsi="Liberation Serif"/>
          <w:sz w:val="18"/>
          <w:szCs w:val="18"/>
        </w:rPr>
        <w:t xml:space="preserve"> (бюджетного) учета</w:t>
      </w:r>
      <w:r w:rsidR="00A82FD5" w:rsidRPr="00620DA7">
        <w:rPr>
          <w:rFonts w:ascii="Liberation Serif" w:eastAsia="Calibri" w:hAnsi="Liberation Serif"/>
          <w:sz w:val="18"/>
          <w:szCs w:val="18"/>
        </w:rPr>
        <w:br/>
        <w:t xml:space="preserve">     </w:t>
      </w:r>
      <w:r w:rsidR="00F61E68">
        <w:rPr>
          <w:rFonts w:ascii="Liberation Serif" w:eastAsia="Calibri" w:hAnsi="Liberation Serif"/>
          <w:sz w:val="18"/>
          <w:szCs w:val="18"/>
        </w:rPr>
        <w:t xml:space="preserve"> </w:t>
      </w:r>
      <w:r w:rsidR="00A82FD5" w:rsidRPr="00620DA7">
        <w:rPr>
          <w:rFonts w:ascii="Liberation Serif" w:eastAsia="Calibri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36878" w:rsidRPr="00620DA7">
        <w:rPr>
          <w:rFonts w:ascii="Liberation Serif" w:eastAsia="Calibri" w:hAnsi="Liberation Serif"/>
          <w:sz w:val="18"/>
          <w:szCs w:val="18"/>
        </w:rPr>
        <w:t xml:space="preserve">  </w:t>
      </w:r>
      <w:r w:rsidR="00487C5F" w:rsidRPr="00620DA7">
        <w:rPr>
          <w:rFonts w:ascii="Liberation Serif" w:eastAsia="Calibri" w:hAnsi="Liberation Serif"/>
          <w:sz w:val="18"/>
          <w:szCs w:val="18"/>
        </w:rPr>
        <w:t xml:space="preserve">  </w:t>
      </w:r>
      <w:r w:rsidR="0061225B" w:rsidRPr="00620DA7">
        <w:rPr>
          <w:rFonts w:ascii="Liberation Serif" w:eastAsia="Calibri" w:hAnsi="Liberation Serif"/>
          <w:sz w:val="18"/>
          <w:szCs w:val="18"/>
        </w:rPr>
        <w:t xml:space="preserve"> </w:t>
      </w:r>
    </w:p>
    <w:p w:rsidR="000B6C30" w:rsidRPr="00620DA7" w:rsidRDefault="000B6C30" w:rsidP="00F02BB2">
      <w:pPr>
        <w:pBdr>
          <w:bottom w:val="single" w:sz="12" w:space="1" w:color="auto"/>
        </w:pBdr>
        <w:spacing w:after="1" w:line="240" w:lineRule="atLeast"/>
        <w:jc w:val="right"/>
        <w:outlineLvl w:val="0"/>
        <w:rPr>
          <w:rFonts w:ascii="Liberation Serif" w:hAnsi="Liberation Serif"/>
        </w:rPr>
      </w:pPr>
    </w:p>
    <w:p w:rsidR="00F02BB2" w:rsidRPr="00620DA7" w:rsidRDefault="00F02BB2" w:rsidP="000B6C30">
      <w:pPr>
        <w:pBdr>
          <w:bottom w:val="single" w:sz="12" w:space="1" w:color="auto"/>
        </w:pBdr>
        <w:spacing w:after="1" w:line="240" w:lineRule="atLeast"/>
        <w:outlineLvl w:val="0"/>
        <w:rPr>
          <w:rFonts w:ascii="Liberation Serif" w:hAnsi="Liberation Serif"/>
        </w:rPr>
      </w:pPr>
    </w:p>
    <w:p w:rsidR="00F02BB2" w:rsidRPr="00620DA7" w:rsidRDefault="00F02BB2" w:rsidP="000B6C30">
      <w:pPr>
        <w:pBdr>
          <w:bottom w:val="single" w:sz="12" w:space="1" w:color="auto"/>
        </w:pBdr>
        <w:spacing w:after="1" w:line="240" w:lineRule="atLeast"/>
        <w:outlineLvl w:val="0"/>
        <w:rPr>
          <w:rFonts w:ascii="Liberation Serif" w:hAnsi="Liberation Serif"/>
        </w:rPr>
      </w:pPr>
    </w:p>
    <w:p w:rsidR="000B6C30" w:rsidRPr="00620DA7" w:rsidRDefault="000B6C30" w:rsidP="000B6C30">
      <w:pPr>
        <w:spacing w:after="1" w:line="240" w:lineRule="atLeast"/>
        <w:jc w:val="center"/>
        <w:outlineLvl w:val="0"/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>(Учреждение)</w:t>
      </w:r>
    </w:p>
    <w:p w:rsidR="000B6C30" w:rsidRPr="00620DA7" w:rsidRDefault="000B6C30" w:rsidP="000B6C30">
      <w:pPr>
        <w:spacing w:after="1" w:line="240" w:lineRule="atLeast"/>
        <w:jc w:val="center"/>
        <w:outlineLvl w:val="0"/>
        <w:rPr>
          <w:rFonts w:ascii="Liberation Serif" w:hAnsi="Liberation Serif"/>
        </w:rPr>
      </w:pPr>
    </w:p>
    <w:p w:rsidR="005E4647" w:rsidRPr="00620DA7" w:rsidRDefault="005E4647" w:rsidP="000B6C30">
      <w:pPr>
        <w:spacing w:after="1" w:line="240" w:lineRule="atLeast"/>
        <w:jc w:val="center"/>
        <w:outlineLvl w:val="0"/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 xml:space="preserve">Журнал учета </w:t>
      </w:r>
      <w:r w:rsidR="000B6C30" w:rsidRPr="00620DA7">
        <w:rPr>
          <w:rFonts w:ascii="Liberation Serif" w:hAnsi="Liberation Serif"/>
        </w:rPr>
        <w:t>связанных сторон</w:t>
      </w:r>
    </w:p>
    <w:p w:rsidR="000B6C30" w:rsidRPr="00620DA7" w:rsidRDefault="005E4647" w:rsidP="00436878">
      <w:pPr>
        <w:spacing w:after="1" w:line="240" w:lineRule="atLeast"/>
        <w:jc w:val="center"/>
        <w:outlineLvl w:val="0"/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>Состав связанных сторон</w:t>
      </w:r>
      <w:r w:rsidR="000B6C30" w:rsidRPr="00620DA7">
        <w:rPr>
          <w:rFonts w:ascii="Liberation Serif" w:hAnsi="Liberation Serif"/>
        </w:rPr>
        <w:t xml:space="preserve"> _________________________________________________________</w:t>
      </w:r>
    </w:p>
    <w:p w:rsidR="000B6C30" w:rsidRPr="00620DA7" w:rsidRDefault="000B6C30" w:rsidP="000B6C30">
      <w:pPr>
        <w:spacing w:after="1" w:line="240" w:lineRule="atLeast"/>
        <w:jc w:val="center"/>
        <w:outlineLvl w:val="0"/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 xml:space="preserve"> (субъекта отчетности)</w:t>
      </w:r>
    </w:p>
    <w:p w:rsidR="000B6C30" w:rsidRPr="00620DA7" w:rsidRDefault="000B6C30" w:rsidP="000B6C30">
      <w:pPr>
        <w:spacing w:after="1" w:line="240" w:lineRule="atLeast"/>
        <w:jc w:val="center"/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 xml:space="preserve">на 1 января ____ г. </w:t>
      </w:r>
    </w:p>
    <w:p w:rsidR="000B6C30" w:rsidRPr="00620DA7" w:rsidRDefault="000B6C30" w:rsidP="000B6C30">
      <w:pPr>
        <w:spacing w:after="1" w:line="240" w:lineRule="atLeast"/>
        <w:jc w:val="both"/>
        <w:rPr>
          <w:rFonts w:ascii="Liberation Serif" w:hAnsi="Liberation Serif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658"/>
        <w:gridCol w:w="1984"/>
        <w:gridCol w:w="2410"/>
        <w:gridCol w:w="3544"/>
        <w:gridCol w:w="2551"/>
      </w:tblGrid>
      <w:tr w:rsidR="000B6C30" w:rsidRPr="00620DA7" w:rsidTr="00B1249F">
        <w:tc>
          <w:tcPr>
            <w:tcW w:w="59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N п/п</w:t>
            </w:r>
          </w:p>
        </w:tc>
        <w:tc>
          <w:tcPr>
            <w:tcW w:w="3658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Полное наименование юридического лица или фамилия, имя, отчество (если имеется) физического лица, являющегося связанной стороной</w:t>
            </w:r>
          </w:p>
        </w:tc>
        <w:tc>
          <w:tcPr>
            <w:tcW w:w="1984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ИНН связанной стороны</w:t>
            </w:r>
          </w:p>
        </w:tc>
        <w:tc>
          <w:tcPr>
            <w:tcW w:w="241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Тип организации</w:t>
            </w:r>
          </w:p>
        </w:tc>
        <w:tc>
          <w:tcPr>
            <w:tcW w:w="3544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Основание, в силу которого лицо признается связанной стороной (исключается из состава связанных сторон)</w:t>
            </w:r>
          </w:p>
        </w:tc>
        <w:tc>
          <w:tcPr>
            <w:tcW w:w="2551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Дата включения (исключения) в перечень связанных сторон</w:t>
            </w:r>
          </w:p>
        </w:tc>
      </w:tr>
      <w:tr w:rsidR="000B6C30" w:rsidRPr="00620DA7" w:rsidTr="00B1249F">
        <w:trPr>
          <w:trHeight w:val="265"/>
        </w:trPr>
        <w:tc>
          <w:tcPr>
            <w:tcW w:w="59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1</w:t>
            </w:r>
          </w:p>
        </w:tc>
        <w:tc>
          <w:tcPr>
            <w:tcW w:w="3658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3</w:t>
            </w:r>
          </w:p>
        </w:tc>
        <w:tc>
          <w:tcPr>
            <w:tcW w:w="241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4</w:t>
            </w:r>
          </w:p>
        </w:tc>
        <w:tc>
          <w:tcPr>
            <w:tcW w:w="3544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5</w:t>
            </w:r>
          </w:p>
        </w:tc>
        <w:tc>
          <w:tcPr>
            <w:tcW w:w="2551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6</w:t>
            </w:r>
          </w:p>
        </w:tc>
      </w:tr>
      <w:tr w:rsidR="000B6C30" w:rsidRPr="00620DA7" w:rsidTr="00B1249F">
        <w:tc>
          <w:tcPr>
            <w:tcW w:w="59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1</w:t>
            </w:r>
          </w:p>
        </w:tc>
        <w:tc>
          <w:tcPr>
            <w:tcW w:w="3658" w:type="dxa"/>
          </w:tcPr>
          <w:p w:rsidR="000B6C30" w:rsidRPr="00620DA7" w:rsidRDefault="000B6C30" w:rsidP="00B1249F">
            <w:pPr>
              <w:spacing w:after="1" w:line="240" w:lineRule="atLeast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</w:tcPr>
          <w:p w:rsidR="000B6C30" w:rsidRPr="00620DA7" w:rsidRDefault="000B6C30" w:rsidP="00B1249F">
            <w:pPr>
              <w:spacing w:after="1" w:line="240" w:lineRule="atLeast"/>
              <w:ind w:firstLine="283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  <w:r w:rsidRPr="00620DA7">
              <w:rPr>
                <w:rFonts w:ascii="Liberation Serif" w:hAnsi="Liberation Serif"/>
              </w:rPr>
              <w:t>ММ.ГГГГ</w:t>
            </w:r>
          </w:p>
        </w:tc>
      </w:tr>
      <w:tr w:rsidR="000B6C30" w:rsidRPr="00620DA7" w:rsidTr="00B1249F">
        <w:tc>
          <w:tcPr>
            <w:tcW w:w="59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58" w:type="dxa"/>
          </w:tcPr>
          <w:p w:rsidR="000B6C30" w:rsidRPr="00620DA7" w:rsidRDefault="000B6C30" w:rsidP="00B1249F">
            <w:pPr>
              <w:spacing w:after="1" w:line="240" w:lineRule="atLeast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</w:tcPr>
          <w:p w:rsidR="000B6C30" w:rsidRPr="00620DA7" w:rsidRDefault="000B6C30" w:rsidP="00B1249F">
            <w:pPr>
              <w:spacing w:after="1" w:line="240" w:lineRule="atLeast"/>
              <w:ind w:firstLine="283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0B6C30" w:rsidRPr="00620DA7" w:rsidRDefault="000B6C30" w:rsidP="00B1249F">
            <w:pPr>
              <w:spacing w:after="1" w:line="240" w:lineRule="atLeast"/>
              <w:jc w:val="center"/>
              <w:rPr>
                <w:rFonts w:ascii="Liberation Serif" w:hAnsi="Liberation Serif"/>
              </w:rPr>
            </w:pPr>
          </w:p>
        </w:tc>
      </w:tr>
    </w:tbl>
    <w:p w:rsidR="000B6C30" w:rsidRPr="00620DA7" w:rsidRDefault="000B6C30" w:rsidP="000B6C30">
      <w:pPr>
        <w:rPr>
          <w:rFonts w:ascii="Liberation Serif" w:eastAsiaTheme="minorHAnsi" w:hAnsi="Liberation Serif"/>
          <w:bCs/>
          <w:color w:val="FF0000"/>
          <w:lang w:eastAsia="en-US"/>
        </w:rPr>
      </w:pPr>
    </w:p>
    <w:p w:rsidR="00885477" w:rsidRPr="00620DA7" w:rsidRDefault="000B6C30">
      <w:pPr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 xml:space="preserve"> Исполнитель_______________________________ Ф.И.О.</w:t>
      </w:r>
    </w:p>
    <w:p w:rsidR="000B6C30" w:rsidRPr="00620DA7" w:rsidRDefault="000B6C30">
      <w:pPr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 xml:space="preserve"> </w:t>
      </w:r>
    </w:p>
    <w:p w:rsidR="000B6C30" w:rsidRPr="00620DA7" w:rsidRDefault="000B6C30">
      <w:pPr>
        <w:rPr>
          <w:rFonts w:ascii="Liberation Serif" w:hAnsi="Liberation Serif"/>
        </w:rPr>
      </w:pPr>
      <w:r w:rsidRPr="00620DA7">
        <w:rPr>
          <w:rFonts w:ascii="Liberation Serif" w:hAnsi="Liberation Serif"/>
        </w:rPr>
        <w:t>тел._______________</w:t>
      </w:r>
    </w:p>
    <w:p w:rsidR="000B6C30" w:rsidRPr="00620DA7" w:rsidRDefault="000B6C30">
      <w:pPr>
        <w:rPr>
          <w:rFonts w:ascii="Liberation Serif" w:hAnsi="Liberation Serif"/>
        </w:rPr>
      </w:pPr>
    </w:p>
    <w:sectPr w:rsidR="000B6C30" w:rsidRPr="00620DA7" w:rsidSect="00436878"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E"/>
    <w:rsid w:val="000B6C30"/>
    <w:rsid w:val="0013112A"/>
    <w:rsid w:val="001A5E80"/>
    <w:rsid w:val="004173B4"/>
    <w:rsid w:val="00436878"/>
    <w:rsid w:val="00487C5F"/>
    <w:rsid w:val="005E4647"/>
    <w:rsid w:val="0061225B"/>
    <w:rsid w:val="00620DA7"/>
    <w:rsid w:val="006D2588"/>
    <w:rsid w:val="006E5F2E"/>
    <w:rsid w:val="00885477"/>
    <w:rsid w:val="00A82FD5"/>
    <w:rsid w:val="00AE1194"/>
    <w:rsid w:val="00D15182"/>
    <w:rsid w:val="00F02BB2"/>
    <w:rsid w:val="00F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Кашкина Марина Анатольевна</dc:creator>
  <cp:lastModifiedBy>Кашкина Марина Анатольевна</cp:lastModifiedBy>
  <cp:revision>10</cp:revision>
  <cp:lastPrinted>2021-12-29T11:04:00Z</cp:lastPrinted>
  <dcterms:created xsi:type="dcterms:W3CDTF">2021-12-29T10:53:00Z</dcterms:created>
  <dcterms:modified xsi:type="dcterms:W3CDTF">2022-12-05T12:25:00Z</dcterms:modified>
</cp:coreProperties>
</file>